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34DB984" w14:textId="03CED407" w:rsidR="00AD11DA" w:rsidRDefault="00AD11DA" w:rsidP="00AD11DA">
      <w:pPr>
        <w:jc w:val="both"/>
        <w:rPr>
          <w:rFonts w:ascii="Times New Roman" w:hAnsi="Times New Roman" w:cs="Times New Roman"/>
          <w:sz w:val="27"/>
          <w:szCs w:val="27"/>
          <w:lang w:val="ru-RU"/>
        </w:rPr>
      </w:pPr>
      <w:r w:rsidRPr="00ED64CD">
        <w:rPr>
          <w:rFonts w:ascii="Times New Roman" w:hAnsi="Times New Roman" w:cs="Times New Roman"/>
          <w:sz w:val="27"/>
          <w:szCs w:val="27"/>
          <w:lang w:val="ru-RU"/>
        </w:rPr>
        <w:t>Письмо №</w:t>
      </w:r>
      <w:r w:rsidR="00B55834" w:rsidRPr="00ED64CD">
        <w:rPr>
          <w:rFonts w:ascii="Times New Roman" w:hAnsi="Times New Roman" w:cs="Times New Roman"/>
          <w:sz w:val="27"/>
          <w:szCs w:val="27"/>
          <w:lang w:val="ru-RU"/>
        </w:rPr>
        <w:t>1</w:t>
      </w:r>
      <w:r w:rsidR="007A0260">
        <w:rPr>
          <w:rFonts w:ascii="Times New Roman" w:hAnsi="Times New Roman" w:cs="Times New Roman"/>
          <w:sz w:val="27"/>
          <w:szCs w:val="27"/>
          <w:lang w:val="ru-RU"/>
        </w:rPr>
        <w:t>2</w:t>
      </w:r>
      <w:r w:rsidR="00E748D6">
        <w:rPr>
          <w:rFonts w:ascii="Times New Roman" w:hAnsi="Times New Roman" w:cs="Times New Roman"/>
          <w:sz w:val="27"/>
          <w:szCs w:val="27"/>
          <w:lang w:val="ru-RU"/>
        </w:rPr>
        <w:t>60</w:t>
      </w:r>
      <w:r w:rsidR="00036349">
        <w:rPr>
          <w:rFonts w:ascii="Times New Roman" w:hAnsi="Times New Roman" w:cs="Times New Roman"/>
          <w:sz w:val="27"/>
          <w:szCs w:val="27"/>
          <w:lang w:val="ru-RU"/>
        </w:rPr>
        <w:t xml:space="preserve"> </w:t>
      </w:r>
      <w:r w:rsidRPr="00ED64CD">
        <w:rPr>
          <w:rFonts w:ascii="Times New Roman" w:hAnsi="Times New Roman" w:cs="Times New Roman"/>
          <w:sz w:val="27"/>
          <w:szCs w:val="27"/>
          <w:lang w:val="ru-RU"/>
        </w:rPr>
        <w:t>от</w:t>
      </w:r>
      <w:r w:rsidR="00710949">
        <w:rPr>
          <w:rFonts w:ascii="Times New Roman" w:hAnsi="Times New Roman" w:cs="Times New Roman"/>
          <w:sz w:val="27"/>
          <w:szCs w:val="27"/>
          <w:lang w:val="ru-RU"/>
        </w:rPr>
        <w:t xml:space="preserve"> </w:t>
      </w:r>
      <w:r w:rsidR="00E748D6">
        <w:rPr>
          <w:rFonts w:ascii="Times New Roman" w:hAnsi="Times New Roman" w:cs="Times New Roman"/>
          <w:sz w:val="27"/>
          <w:szCs w:val="27"/>
          <w:lang w:val="ru-RU"/>
        </w:rPr>
        <w:t>9</w:t>
      </w:r>
      <w:r w:rsidR="007A0260">
        <w:rPr>
          <w:rFonts w:ascii="Times New Roman" w:hAnsi="Times New Roman" w:cs="Times New Roman"/>
          <w:sz w:val="27"/>
          <w:szCs w:val="27"/>
          <w:lang w:val="ru-RU"/>
        </w:rPr>
        <w:t xml:space="preserve"> октября</w:t>
      </w:r>
      <w:r w:rsidRPr="00ED64CD">
        <w:rPr>
          <w:rFonts w:ascii="Times New Roman" w:hAnsi="Times New Roman" w:cs="Times New Roman"/>
          <w:sz w:val="27"/>
          <w:szCs w:val="27"/>
          <w:lang w:val="ru-RU"/>
        </w:rPr>
        <w:t xml:space="preserve"> 2025 года</w:t>
      </w:r>
    </w:p>
    <w:p w14:paraId="59DA44DA" w14:textId="77777777" w:rsidR="00ED64CD" w:rsidRPr="00ED64CD" w:rsidRDefault="00ED64CD" w:rsidP="00AD11DA">
      <w:pPr>
        <w:jc w:val="both"/>
        <w:rPr>
          <w:rFonts w:ascii="Times New Roman" w:hAnsi="Times New Roman" w:cs="Times New Roman"/>
          <w:sz w:val="27"/>
          <w:szCs w:val="27"/>
          <w:lang w:val="ru-RU"/>
        </w:rPr>
      </w:pPr>
    </w:p>
    <w:p w14:paraId="6EA87E9E" w14:textId="31F28F74" w:rsidR="0057127B" w:rsidRPr="00E748D6" w:rsidRDefault="00710949" w:rsidP="00E748D6">
      <w:pPr>
        <w:rPr>
          <w:rStyle w:val="fontstyle01"/>
          <w:b/>
          <w:color w:val="002060"/>
          <w:lang w:val="ru-RU"/>
        </w:rPr>
      </w:pPr>
      <w:r>
        <w:rPr>
          <w:rStyle w:val="fontstyle01"/>
          <w:b/>
          <w:color w:val="002060"/>
          <w:lang w:val="ru-RU"/>
        </w:rPr>
        <w:t xml:space="preserve">О </w:t>
      </w:r>
      <w:r w:rsidR="00E748D6">
        <w:rPr>
          <w:rStyle w:val="fontstyle01"/>
          <w:b/>
          <w:color w:val="002060"/>
          <w:lang w:val="ru-RU"/>
        </w:rPr>
        <w:t xml:space="preserve">проекте </w:t>
      </w:r>
      <w:proofErr w:type="spellStart"/>
      <w:r w:rsidR="008C78D5">
        <w:rPr>
          <w:rStyle w:val="fontstyle01"/>
          <w:b/>
          <w:color w:val="002060"/>
          <w:lang w:val="ru-RU"/>
        </w:rPr>
        <w:t>цифровизации</w:t>
      </w:r>
      <w:proofErr w:type="spellEnd"/>
      <w:r w:rsidR="008C78D5">
        <w:rPr>
          <w:rStyle w:val="fontstyle01"/>
          <w:b/>
          <w:color w:val="002060"/>
          <w:lang w:val="ru-RU"/>
        </w:rPr>
        <w:t xml:space="preserve"> обучения </w:t>
      </w:r>
      <w:r w:rsidR="00E748D6">
        <w:rPr>
          <w:rStyle w:val="fontstyle01"/>
          <w:b/>
          <w:color w:val="002060"/>
          <w:lang w:val="ru-RU"/>
        </w:rPr>
        <w:t xml:space="preserve">«ВР Концепт» </w:t>
      </w:r>
    </w:p>
    <w:p w14:paraId="5A940541" w14:textId="16246111" w:rsidR="00AD11DA" w:rsidRDefault="005D537D" w:rsidP="005D537D">
      <w:pPr>
        <w:jc w:val="right"/>
        <w:rPr>
          <w:rFonts w:ascii="Times New Roman" w:eastAsia="Times New Roman" w:hAnsi="Times New Roman" w:cs="Times New Roman"/>
          <w:sz w:val="27"/>
          <w:szCs w:val="27"/>
          <w:lang w:val="ru-RU"/>
        </w:rPr>
      </w:pPr>
      <w:bookmarkStart w:id="0" w:name="_GoBack"/>
      <w:bookmarkEnd w:id="0"/>
      <w:r w:rsidRPr="00ED64CD">
        <w:rPr>
          <w:rFonts w:ascii="Times New Roman" w:hAnsi="Times New Roman" w:cs="Times New Roman"/>
          <w:b/>
          <w:color w:val="000000"/>
          <w:sz w:val="27"/>
          <w:szCs w:val="27"/>
          <w:lang w:val="ru-RU"/>
        </w:rPr>
        <w:t xml:space="preserve">  </w:t>
      </w:r>
      <w:r w:rsidR="00997A3D" w:rsidRPr="00ED64CD">
        <w:rPr>
          <w:rFonts w:ascii="Times New Roman" w:hAnsi="Times New Roman" w:cs="Times New Roman"/>
          <w:b/>
          <w:color w:val="000000"/>
          <w:sz w:val="27"/>
          <w:szCs w:val="27"/>
          <w:lang w:val="ru-RU"/>
        </w:rPr>
        <w:t xml:space="preserve"> </w:t>
      </w:r>
      <w:r w:rsidR="00AD11DA" w:rsidRPr="00ED64CD">
        <w:rPr>
          <w:rFonts w:ascii="Times New Roman" w:eastAsia="Times New Roman" w:hAnsi="Times New Roman" w:cs="Times New Roman"/>
          <w:sz w:val="27"/>
          <w:szCs w:val="27"/>
          <w:lang w:val="ru-RU"/>
        </w:rPr>
        <w:t>Руководителям ОО</w:t>
      </w:r>
    </w:p>
    <w:p w14:paraId="2A7E2DB5" w14:textId="77777777" w:rsidR="00ED64CD" w:rsidRPr="00ED64CD" w:rsidRDefault="00ED64CD" w:rsidP="005D537D">
      <w:pPr>
        <w:jc w:val="right"/>
        <w:rPr>
          <w:rFonts w:ascii="Times New Roman" w:eastAsia="Times New Roman" w:hAnsi="Times New Roman" w:cs="Times New Roman"/>
          <w:sz w:val="27"/>
          <w:szCs w:val="27"/>
          <w:lang w:val="ru-RU"/>
        </w:rPr>
      </w:pPr>
    </w:p>
    <w:p w14:paraId="1A760F23" w14:textId="77777777" w:rsidR="00E748D6" w:rsidRPr="00E748D6" w:rsidRDefault="00AD11DA" w:rsidP="00E748D6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748D6">
        <w:rPr>
          <w:rFonts w:ascii="Times New Roman" w:eastAsia="Times New Roman" w:hAnsi="Times New Roman" w:cs="Times New Roman"/>
          <w:sz w:val="28"/>
          <w:szCs w:val="28"/>
          <w:lang w:val="ru-RU"/>
        </w:rPr>
        <w:t>В</w:t>
      </w:r>
      <w:r w:rsidRPr="00E748D6">
        <w:rPr>
          <w:rStyle w:val="fontstyle01"/>
          <w:rFonts w:ascii="Times New Roman" w:hAnsi="Times New Roman" w:cs="Times New Roman"/>
          <w:lang w:val="ru-RU"/>
        </w:rPr>
        <w:t xml:space="preserve"> соответствии</w:t>
      </w:r>
      <w:r w:rsidR="00864C88" w:rsidRPr="00E748D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710949" w:rsidRPr="00E748D6">
        <w:rPr>
          <w:rFonts w:ascii="Times New Roman" w:hAnsi="Times New Roman" w:cs="Times New Roman"/>
          <w:sz w:val="28"/>
          <w:szCs w:val="28"/>
          <w:lang w:val="ru-RU"/>
        </w:rPr>
        <w:t xml:space="preserve">с </w:t>
      </w:r>
      <w:r w:rsidR="005D537D" w:rsidRPr="00E748D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письмом </w:t>
      </w:r>
      <w:r w:rsidRPr="00E748D6">
        <w:rPr>
          <w:rStyle w:val="fontstyle01"/>
          <w:rFonts w:ascii="Times New Roman" w:hAnsi="Times New Roman" w:cs="Times New Roman"/>
          <w:lang w:val="ru-RU"/>
        </w:rPr>
        <w:t>Министерства образования и науки Республики Дагестан №06-1</w:t>
      </w:r>
      <w:r w:rsidR="007A0260" w:rsidRPr="00E748D6">
        <w:rPr>
          <w:rStyle w:val="fontstyle01"/>
          <w:rFonts w:ascii="Times New Roman" w:hAnsi="Times New Roman" w:cs="Times New Roman"/>
          <w:lang w:val="ru-RU"/>
        </w:rPr>
        <w:t>5</w:t>
      </w:r>
      <w:r w:rsidR="00E748D6" w:rsidRPr="00E748D6">
        <w:rPr>
          <w:rStyle w:val="fontstyle01"/>
          <w:rFonts w:ascii="Times New Roman" w:hAnsi="Times New Roman" w:cs="Times New Roman"/>
          <w:lang w:val="ru-RU"/>
        </w:rPr>
        <w:t>920</w:t>
      </w:r>
      <w:r w:rsidRPr="00E748D6">
        <w:rPr>
          <w:rStyle w:val="fontstyle01"/>
          <w:rFonts w:ascii="Times New Roman" w:hAnsi="Times New Roman" w:cs="Times New Roman"/>
          <w:lang w:val="ru-RU"/>
        </w:rPr>
        <w:t>/</w:t>
      </w:r>
      <w:r w:rsidR="00EF465E" w:rsidRPr="00E748D6">
        <w:rPr>
          <w:rStyle w:val="fontstyle01"/>
          <w:rFonts w:ascii="Times New Roman" w:hAnsi="Times New Roman" w:cs="Times New Roman"/>
          <w:lang w:val="ru-RU"/>
        </w:rPr>
        <w:t>0</w:t>
      </w:r>
      <w:r w:rsidR="00710949" w:rsidRPr="00E748D6">
        <w:rPr>
          <w:rStyle w:val="fontstyle01"/>
          <w:rFonts w:ascii="Times New Roman" w:hAnsi="Times New Roman" w:cs="Times New Roman"/>
          <w:lang w:val="ru-RU"/>
        </w:rPr>
        <w:t>5/1</w:t>
      </w:r>
      <w:r w:rsidRPr="00E748D6">
        <w:rPr>
          <w:rStyle w:val="fontstyle01"/>
          <w:rFonts w:ascii="Times New Roman" w:hAnsi="Times New Roman" w:cs="Times New Roman"/>
          <w:lang w:val="ru-RU"/>
        </w:rPr>
        <w:t>-</w:t>
      </w:r>
      <w:r w:rsidR="00B55834" w:rsidRPr="00E748D6">
        <w:rPr>
          <w:rStyle w:val="fontstyle01"/>
          <w:rFonts w:ascii="Times New Roman" w:hAnsi="Times New Roman" w:cs="Times New Roman"/>
          <w:lang w:val="ru-RU"/>
        </w:rPr>
        <w:t>18</w:t>
      </w:r>
      <w:r w:rsidRPr="00E748D6">
        <w:rPr>
          <w:rStyle w:val="fontstyle01"/>
          <w:rFonts w:ascii="Times New Roman" w:hAnsi="Times New Roman" w:cs="Times New Roman"/>
          <w:lang w:val="ru-RU"/>
        </w:rPr>
        <w:t xml:space="preserve">/25 от </w:t>
      </w:r>
      <w:r w:rsidR="007A0260" w:rsidRPr="00E748D6">
        <w:rPr>
          <w:rStyle w:val="fontstyle01"/>
          <w:rFonts w:ascii="Times New Roman" w:hAnsi="Times New Roman" w:cs="Times New Roman"/>
          <w:lang w:val="ru-RU"/>
        </w:rPr>
        <w:t>0</w:t>
      </w:r>
      <w:r w:rsidR="00E748D6" w:rsidRPr="00E748D6">
        <w:rPr>
          <w:rStyle w:val="fontstyle01"/>
          <w:rFonts w:ascii="Times New Roman" w:hAnsi="Times New Roman" w:cs="Times New Roman"/>
          <w:lang w:val="ru-RU"/>
        </w:rPr>
        <w:t>9</w:t>
      </w:r>
      <w:r w:rsidRPr="00E748D6">
        <w:rPr>
          <w:rStyle w:val="fontstyle01"/>
          <w:rFonts w:ascii="Times New Roman" w:hAnsi="Times New Roman" w:cs="Times New Roman"/>
          <w:lang w:val="ru-RU"/>
        </w:rPr>
        <w:t>.</w:t>
      </w:r>
      <w:r w:rsidR="007A0260" w:rsidRPr="00E748D6">
        <w:rPr>
          <w:rStyle w:val="fontstyle01"/>
          <w:rFonts w:ascii="Times New Roman" w:hAnsi="Times New Roman" w:cs="Times New Roman"/>
          <w:lang w:val="ru-RU"/>
        </w:rPr>
        <w:t>10</w:t>
      </w:r>
      <w:r w:rsidRPr="00E748D6">
        <w:rPr>
          <w:rStyle w:val="fontstyle01"/>
          <w:rFonts w:ascii="Times New Roman" w:hAnsi="Times New Roman" w:cs="Times New Roman"/>
          <w:lang w:val="ru-RU"/>
        </w:rPr>
        <w:t>.2025г. М</w:t>
      </w:r>
      <w:r w:rsidRPr="00E748D6">
        <w:rPr>
          <w:rFonts w:ascii="Times New Roman" w:hAnsi="Times New Roman" w:cs="Times New Roman"/>
          <w:sz w:val="28"/>
          <w:szCs w:val="28"/>
          <w:lang w:val="ru-RU"/>
        </w:rPr>
        <w:t xml:space="preserve">КУ «Управление образования» </w:t>
      </w:r>
      <w:r w:rsidR="00723610" w:rsidRPr="00E748D6">
        <w:rPr>
          <w:rFonts w:ascii="Times New Roman" w:hAnsi="Times New Roman" w:cs="Times New Roman"/>
          <w:sz w:val="28"/>
          <w:szCs w:val="28"/>
          <w:lang w:val="ru-RU"/>
        </w:rPr>
        <w:t xml:space="preserve">информирует </w:t>
      </w:r>
      <w:r w:rsidR="00E748D6" w:rsidRPr="00E748D6">
        <w:rPr>
          <w:rFonts w:ascii="Times New Roman" w:hAnsi="Times New Roman" w:cs="Times New Roman"/>
          <w:sz w:val="28"/>
          <w:szCs w:val="28"/>
          <w:lang w:val="ru-RU"/>
        </w:rPr>
        <w:t>о том, что Автономная некоммерческая организация «Агентство стратегических инициатив по продвижению новых проектов» в рамках своей деятельности осуществляет поддержку проекта «</w:t>
      </w:r>
      <w:r w:rsidR="00E748D6" w:rsidRPr="00E748D6">
        <w:rPr>
          <w:rFonts w:ascii="Times New Roman" w:hAnsi="Times New Roman" w:cs="Times New Roman"/>
          <w:sz w:val="28"/>
          <w:szCs w:val="28"/>
        </w:rPr>
        <w:t>VR</w:t>
      </w:r>
      <w:r w:rsidR="00E748D6" w:rsidRPr="00E748D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E748D6" w:rsidRPr="00E748D6">
        <w:rPr>
          <w:rFonts w:ascii="Times New Roman" w:hAnsi="Times New Roman" w:cs="Times New Roman"/>
          <w:sz w:val="28"/>
          <w:szCs w:val="28"/>
        </w:rPr>
        <w:t>Concept</w:t>
      </w:r>
      <w:r w:rsidR="00E748D6" w:rsidRPr="00E748D6">
        <w:rPr>
          <w:rFonts w:ascii="Times New Roman" w:hAnsi="Times New Roman" w:cs="Times New Roman"/>
          <w:sz w:val="28"/>
          <w:szCs w:val="28"/>
          <w:lang w:val="ru-RU"/>
        </w:rPr>
        <w:t xml:space="preserve">» (далее – Проект), инициатором которого является ООО «ВР Концепт» (г. Москва). </w:t>
      </w:r>
    </w:p>
    <w:p w14:paraId="3FF2C4CD" w14:textId="77777777" w:rsidR="00E748D6" w:rsidRPr="00E748D6" w:rsidRDefault="00E748D6" w:rsidP="00E748D6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748D6">
        <w:rPr>
          <w:rFonts w:ascii="Times New Roman" w:hAnsi="Times New Roman" w:cs="Times New Roman"/>
          <w:sz w:val="28"/>
          <w:szCs w:val="28"/>
          <w:lang w:val="ru-RU"/>
        </w:rPr>
        <w:t xml:space="preserve">Цель Проекта – популяризация уроков в </w:t>
      </w:r>
      <w:r w:rsidRPr="00E748D6">
        <w:rPr>
          <w:rFonts w:ascii="Times New Roman" w:hAnsi="Times New Roman" w:cs="Times New Roman"/>
          <w:sz w:val="28"/>
          <w:szCs w:val="28"/>
        </w:rPr>
        <w:t>VR</w:t>
      </w:r>
      <w:r w:rsidRPr="00E748D6">
        <w:rPr>
          <w:rFonts w:ascii="Times New Roman" w:hAnsi="Times New Roman" w:cs="Times New Roman"/>
          <w:sz w:val="28"/>
          <w:szCs w:val="28"/>
          <w:lang w:val="ru-RU"/>
        </w:rPr>
        <w:t xml:space="preserve">-формате для обучения естественным наукам школьников 7-11 классов, продвижение креативных и инженерных направлений – разработки игр, тренажеров, промышленного дизайна и </w:t>
      </w:r>
      <w:r w:rsidRPr="00E748D6">
        <w:rPr>
          <w:rFonts w:ascii="Times New Roman" w:hAnsi="Times New Roman" w:cs="Times New Roman"/>
          <w:sz w:val="28"/>
          <w:szCs w:val="28"/>
        </w:rPr>
        <w:t>VR</w:t>
      </w:r>
      <w:r w:rsidRPr="00E748D6">
        <w:rPr>
          <w:rFonts w:ascii="Times New Roman" w:hAnsi="Times New Roman" w:cs="Times New Roman"/>
          <w:sz w:val="28"/>
          <w:szCs w:val="28"/>
          <w:lang w:val="ru-RU"/>
        </w:rPr>
        <w:t xml:space="preserve">-проектов, а также распространение технологий </w:t>
      </w:r>
      <w:proofErr w:type="spellStart"/>
      <w:r w:rsidRPr="00E748D6">
        <w:rPr>
          <w:rFonts w:ascii="Times New Roman" w:hAnsi="Times New Roman" w:cs="Times New Roman"/>
          <w:sz w:val="28"/>
          <w:szCs w:val="28"/>
          <w:lang w:val="ru-RU"/>
        </w:rPr>
        <w:t>цифровизации</w:t>
      </w:r>
      <w:proofErr w:type="spellEnd"/>
      <w:r w:rsidRPr="00E748D6">
        <w:rPr>
          <w:rFonts w:ascii="Times New Roman" w:hAnsi="Times New Roman" w:cs="Times New Roman"/>
          <w:sz w:val="28"/>
          <w:szCs w:val="28"/>
          <w:lang w:val="ru-RU"/>
        </w:rPr>
        <w:t xml:space="preserve"> и обучение учителей. </w:t>
      </w:r>
    </w:p>
    <w:p w14:paraId="204181B5" w14:textId="77777777" w:rsidR="00E748D6" w:rsidRPr="00E748D6" w:rsidRDefault="00E748D6" w:rsidP="00E748D6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748D6">
        <w:rPr>
          <w:rFonts w:ascii="Times New Roman" w:hAnsi="Times New Roman" w:cs="Times New Roman"/>
          <w:sz w:val="28"/>
          <w:szCs w:val="28"/>
          <w:lang w:val="ru-RU"/>
        </w:rPr>
        <w:t xml:space="preserve">Особенностью Проекта является возможность присутствия в одном виртуальном пространстве одновременно учителя и всех учеников, что позволяет им видеть друг друга и изучать тему предмета совместно. </w:t>
      </w:r>
    </w:p>
    <w:p w14:paraId="53A1158A" w14:textId="77777777" w:rsidR="00E748D6" w:rsidRPr="00E748D6" w:rsidRDefault="00E748D6" w:rsidP="00E748D6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748D6">
        <w:rPr>
          <w:rFonts w:ascii="Times New Roman" w:hAnsi="Times New Roman" w:cs="Times New Roman"/>
          <w:sz w:val="28"/>
          <w:szCs w:val="28"/>
          <w:lang w:val="ru-RU"/>
        </w:rPr>
        <w:t xml:space="preserve">Презентационные материалы о Проекте, а также сведения о </w:t>
      </w:r>
      <w:proofErr w:type="spellStart"/>
      <w:r w:rsidRPr="00E748D6">
        <w:rPr>
          <w:rFonts w:ascii="Times New Roman" w:hAnsi="Times New Roman" w:cs="Times New Roman"/>
          <w:sz w:val="28"/>
          <w:szCs w:val="28"/>
          <w:lang w:val="ru-RU"/>
        </w:rPr>
        <w:t>вебинаре</w:t>
      </w:r>
      <w:proofErr w:type="spellEnd"/>
      <w:r w:rsidRPr="00E748D6">
        <w:rPr>
          <w:rFonts w:ascii="Times New Roman" w:hAnsi="Times New Roman" w:cs="Times New Roman"/>
          <w:sz w:val="28"/>
          <w:szCs w:val="28"/>
          <w:lang w:val="ru-RU"/>
        </w:rPr>
        <w:t xml:space="preserve">, организуемом Проектом, прилагаются. </w:t>
      </w:r>
    </w:p>
    <w:p w14:paraId="05A5EE76" w14:textId="62BE553C" w:rsidR="007A0260" w:rsidRPr="00E748D6" w:rsidRDefault="00E748D6" w:rsidP="00E748D6">
      <w:pPr>
        <w:spacing w:line="240" w:lineRule="auto"/>
        <w:ind w:firstLine="567"/>
        <w:jc w:val="both"/>
        <w:rPr>
          <w:rStyle w:val="fontstyle01"/>
          <w:rFonts w:ascii="Times New Roman" w:hAnsi="Times New Roman" w:cs="Times New Roman"/>
          <w:lang w:val="ru-RU"/>
        </w:rPr>
      </w:pPr>
      <w:r w:rsidRPr="00E748D6">
        <w:rPr>
          <w:rFonts w:ascii="Times New Roman" w:hAnsi="Times New Roman" w:cs="Times New Roman"/>
          <w:sz w:val="28"/>
          <w:szCs w:val="28"/>
          <w:lang w:val="ru-RU"/>
        </w:rPr>
        <w:t>Просим довести информацию до педагогов.</w:t>
      </w:r>
    </w:p>
    <w:p w14:paraId="3EE8569B" w14:textId="77777777" w:rsidR="007A0260" w:rsidRDefault="007A0260" w:rsidP="007A0260">
      <w:pPr>
        <w:spacing w:line="240" w:lineRule="auto"/>
        <w:ind w:firstLine="567"/>
        <w:jc w:val="both"/>
        <w:rPr>
          <w:rStyle w:val="fontstyle01"/>
          <w:lang w:val="ru-RU"/>
        </w:rPr>
      </w:pPr>
    </w:p>
    <w:p w14:paraId="7B655159" w14:textId="77777777" w:rsidR="007A0260" w:rsidRPr="00ED64CD" w:rsidRDefault="007A0260" w:rsidP="007A0260">
      <w:pPr>
        <w:spacing w:line="240" w:lineRule="auto"/>
        <w:ind w:firstLine="567"/>
        <w:jc w:val="both"/>
        <w:rPr>
          <w:rStyle w:val="fontstyle01"/>
          <w:rFonts w:ascii="Times New Roman" w:hAnsi="Times New Roman" w:cs="Times New Roman"/>
          <w:sz w:val="27"/>
          <w:szCs w:val="27"/>
          <w:lang w:val="ru-RU"/>
        </w:rPr>
      </w:pPr>
    </w:p>
    <w:p w14:paraId="254705A6" w14:textId="37F7AEAC" w:rsidR="00AD11DA" w:rsidRPr="00ED64CD" w:rsidRDefault="007B357E" w:rsidP="00AD11DA">
      <w:pPr>
        <w:jc w:val="both"/>
        <w:rPr>
          <w:rFonts w:ascii="Times New Roman" w:eastAsia="Times New Roman" w:hAnsi="Times New Roman" w:cs="Times New Roman"/>
          <w:b/>
          <w:sz w:val="27"/>
          <w:szCs w:val="27"/>
          <w:lang w:val="ru-RU"/>
        </w:rPr>
      </w:pPr>
      <w:r w:rsidRPr="00ED64CD">
        <w:rPr>
          <w:rFonts w:ascii="Times New Roman" w:eastAsia="Times New Roman" w:hAnsi="Times New Roman" w:cs="Times New Roman"/>
          <w:b/>
          <w:color w:val="000000"/>
          <w:sz w:val="27"/>
          <w:szCs w:val="27"/>
          <w:lang w:val="ru-RU"/>
        </w:rPr>
        <w:t>Начальник</w:t>
      </w:r>
      <w:r w:rsidR="00AD11DA" w:rsidRPr="00ED64CD">
        <w:rPr>
          <w:rFonts w:ascii="Times New Roman" w:eastAsia="Times New Roman" w:hAnsi="Times New Roman" w:cs="Times New Roman"/>
          <w:b/>
          <w:color w:val="000000"/>
          <w:sz w:val="27"/>
          <w:szCs w:val="27"/>
          <w:lang w:val="ru-RU"/>
        </w:rPr>
        <w:t xml:space="preserve"> МКУ</w:t>
      </w:r>
    </w:p>
    <w:p w14:paraId="30B08AFF" w14:textId="629D8AC9" w:rsidR="00AD11DA" w:rsidRPr="00ED64CD" w:rsidRDefault="00AD11DA" w:rsidP="00AD11DA">
      <w:pPr>
        <w:widowControl w:val="0"/>
        <w:spacing w:after="3" w:line="256" w:lineRule="auto"/>
        <w:ind w:right="125"/>
        <w:jc w:val="both"/>
        <w:rPr>
          <w:rFonts w:ascii="Times New Roman" w:eastAsia="Times New Roman" w:hAnsi="Times New Roman" w:cs="Times New Roman"/>
          <w:b/>
          <w:color w:val="000000"/>
          <w:sz w:val="27"/>
          <w:szCs w:val="27"/>
          <w:lang w:val="ru-RU"/>
        </w:rPr>
      </w:pPr>
      <w:r w:rsidRPr="00ED64CD">
        <w:rPr>
          <w:rFonts w:ascii="Times New Roman" w:eastAsia="Times New Roman" w:hAnsi="Times New Roman" w:cs="Times New Roman"/>
          <w:b/>
          <w:color w:val="000000"/>
          <w:sz w:val="27"/>
          <w:szCs w:val="27"/>
          <w:lang w:val="ru-RU"/>
        </w:rPr>
        <w:t>«Управление образования</w:t>
      </w:r>
      <w:proofErr w:type="gramStart"/>
      <w:r w:rsidRPr="00ED64CD">
        <w:rPr>
          <w:rFonts w:ascii="Times New Roman" w:eastAsia="Times New Roman" w:hAnsi="Times New Roman" w:cs="Times New Roman"/>
          <w:b/>
          <w:color w:val="000000"/>
          <w:sz w:val="27"/>
          <w:szCs w:val="27"/>
          <w:lang w:val="ru-RU"/>
        </w:rPr>
        <w:t xml:space="preserve">»:   </w:t>
      </w:r>
      <w:proofErr w:type="gramEnd"/>
      <w:r w:rsidRPr="00ED64CD">
        <w:rPr>
          <w:rFonts w:ascii="Times New Roman" w:eastAsia="Times New Roman" w:hAnsi="Times New Roman" w:cs="Times New Roman"/>
          <w:b/>
          <w:color w:val="000000"/>
          <w:sz w:val="27"/>
          <w:szCs w:val="27"/>
          <w:lang w:val="ru-RU"/>
        </w:rPr>
        <w:t xml:space="preserve">                                          </w:t>
      </w:r>
      <w:r w:rsidR="007B357E" w:rsidRPr="00ED64CD">
        <w:rPr>
          <w:rFonts w:ascii="Times New Roman" w:eastAsia="Times New Roman" w:hAnsi="Times New Roman" w:cs="Times New Roman"/>
          <w:b/>
          <w:color w:val="000000"/>
          <w:sz w:val="27"/>
          <w:szCs w:val="27"/>
          <w:lang w:val="ru-RU"/>
        </w:rPr>
        <w:t xml:space="preserve">                            </w:t>
      </w:r>
      <w:proofErr w:type="spellStart"/>
      <w:r w:rsidR="007B357E" w:rsidRPr="00ED64CD">
        <w:rPr>
          <w:rFonts w:ascii="Times New Roman" w:eastAsia="Times New Roman" w:hAnsi="Times New Roman" w:cs="Times New Roman"/>
          <w:b/>
          <w:color w:val="000000"/>
          <w:sz w:val="27"/>
          <w:szCs w:val="27"/>
          <w:lang w:val="ru-RU"/>
        </w:rPr>
        <w:t>Х.</w:t>
      </w:r>
      <w:r w:rsidRPr="00ED64CD">
        <w:rPr>
          <w:rFonts w:ascii="Times New Roman" w:eastAsia="Times New Roman" w:hAnsi="Times New Roman" w:cs="Times New Roman"/>
          <w:b/>
          <w:color w:val="000000"/>
          <w:sz w:val="27"/>
          <w:szCs w:val="27"/>
          <w:lang w:val="ru-RU"/>
        </w:rPr>
        <w:t>Исаева</w:t>
      </w:r>
      <w:proofErr w:type="spellEnd"/>
    </w:p>
    <w:p w14:paraId="7FD11C5E" w14:textId="77777777" w:rsidR="00AD11DA" w:rsidRPr="00AD11DA" w:rsidRDefault="00AD11DA" w:rsidP="00AD11DA">
      <w:pPr>
        <w:widowControl w:val="0"/>
        <w:shd w:val="clear" w:color="auto" w:fill="FFFFFF"/>
        <w:spacing w:line="256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8"/>
          <w:lang w:val="ru-RU"/>
        </w:rPr>
      </w:pPr>
      <w:r w:rsidRPr="00AD11DA">
        <w:rPr>
          <w:rFonts w:ascii="Times New Roman" w:eastAsia="Times New Roman" w:hAnsi="Times New Roman" w:cs="Times New Roman"/>
          <w:i/>
          <w:color w:val="000000"/>
          <w:sz w:val="20"/>
          <w:szCs w:val="28"/>
          <w:lang w:val="ru-RU"/>
        </w:rPr>
        <w:t>Исп. Магомедова У.К.</w:t>
      </w:r>
    </w:p>
    <w:p w14:paraId="143A4A25" w14:textId="77777777" w:rsidR="00AD11DA" w:rsidRPr="00AD11DA" w:rsidRDefault="00AD11DA" w:rsidP="00AD11DA">
      <w:pPr>
        <w:widowControl w:val="0"/>
        <w:shd w:val="clear" w:color="auto" w:fill="FFFFFF"/>
        <w:spacing w:line="256" w:lineRule="auto"/>
        <w:ind w:right="125" w:firstLine="567"/>
        <w:jc w:val="both"/>
        <w:rPr>
          <w:rFonts w:ascii="Times New Roman" w:hAnsi="Times New Roman" w:cs="Times New Roman"/>
          <w:sz w:val="24"/>
          <w:szCs w:val="28"/>
          <w:lang w:val="ru-RU"/>
        </w:rPr>
      </w:pPr>
      <w:r w:rsidRPr="00AD11DA">
        <w:rPr>
          <w:rFonts w:ascii="Times New Roman" w:eastAsia="Times New Roman" w:hAnsi="Times New Roman" w:cs="Times New Roman"/>
          <w:i/>
          <w:color w:val="000000"/>
          <w:sz w:val="20"/>
          <w:szCs w:val="28"/>
          <w:lang w:val="ru-RU"/>
        </w:rPr>
        <w:t>Тел. 8 (903) 482 57-46</w:t>
      </w:r>
    </w:p>
    <w:p w14:paraId="053FAF21" w14:textId="3795AE0C" w:rsidR="00EF465E" w:rsidRDefault="00EF465E">
      <w:pPr>
        <w:rPr>
          <w:rFonts w:ascii="Times New Roman" w:hAnsi="Times New Roman" w:cs="Times New Roman"/>
          <w:sz w:val="28"/>
          <w:szCs w:val="28"/>
          <w:lang w:val="ru-RU"/>
        </w:rPr>
      </w:pPr>
    </w:p>
    <w:sectPr w:rsidR="00EF465E" w:rsidSect="00443E40">
      <w:pgSz w:w="12240" w:h="15840"/>
      <w:pgMar w:top="993" w:right="758" w:bottom="1135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3B02FD"/>
    <w:multiLevelType w:val="multilevel"/>
    <w:tmpl w:val="84FC33C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45201586"/>
    <w:multiLevelType w:val="multilevel"/>
    <w:tmpl w:val="A8F09AE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7C7F"/>
    <w:rsid w:val="00036349"/>
    <w:rsid w:val="0019588C"/>
    <w:rsid w:val="002A2581"/>
    <w:rsid w:val="00443E40"/>
    <w:rsid w:val="00467D2D"/>
    <w:rsid w:val="0057127B"/>
    <w:rsid w:val="005D537D"/>
    <w:rsid w:val="00710949"/>
    <w:rsid w:val="00723610"/>
    <w:rsid w:val="007A0260"/>
    <w:rsid w:val="007B357E"/>
    <w:rsid w:val="007E402D"/>
    <w:rsid w:val="00864C88"/>
    <w:rsid w:val="008C78D5"/>
    <w:rsid w:val="00997A3D"/>
    <w:rsid w:val="00A53684"/>
    <w:rsid w:val="00AD11DA"/>
    <w:rsid w:val="00B55834"/>
    <w:rsid w:val="00BF0E49"/>
    <w:rsid w:val="00C33299"/>
    <w:rsid w:val="00CF5BDE"/>
    <w:rsid w:val="00D13B54"/>
    <w:rsid w:val="00E748D6"/>
    <w:rsid w:val="00ED64CD"/>
    <w:rsid w:val="00EF465E"/>
    <w:rsid w:val="00EF730F"/>
    <w:rsid w:val="00FE7C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3141F7"/>
  <w15:docId w15:val="{CCC6D2D9-B1A8-4B28-B958-ABBCA5C827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en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character" w:customStyle="1" w:styleId="fontstyle01">
    <w:name w:val="fontstyle01"/>
    <w:basedOn w:val="a0"/>
    <w:rsid w:val="00AD11DA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character" w:styleId="a6">
    <w:name w:val="Hyperlink"/>
    <w:basedOn w:val="a0"/>
    <w:uiPriority w:val="99"/>
    <w:unhideWhenUsed/>
    <w:rsid w:val="00B55834"/>
    <w:rPr>
      <w:color w:val="0000FF" w:themeColor="hyperlink"/>
      <w:u w:val="single"/>
    </w:rPr>
  </w:style>
  <w:style w:type="table" w:styleId="a7">
    <w:name w:val="Table Grid"/>
    <w:basedOn w:val="a1"/>
    <w:uiPriority w:val="39"/>
    <w:rsid w:val="0019588C"/>
    <w:pPr>
      <w:spacing w:line="240" w:lineRule="auto"/>
    </w:pPr>
    <w:rPr>
      <w:rFonts w:asciiTheme="minorHAnsi" w:eastAsiaTheme="minorHAnsi" w:hAnsiTheme="minorHAnsi" w:cstheme="minorBidi"/>
      <w:lang w:val="ru-RU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19588C"/>
    <w:pPr>
      <w:autoSpaceDE w:val="0"/>
      <w:autoSpaceDN w:val="0"/>
      <w:adjustRightInd w:val="0"/>
      <w:spacing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197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Uma</cp:lastModifiedBy>
  <cp:revision>4</cp:revision>
  <dcterms:created xsi:type="dcterms:W3CDTF">2025-10-09T17:54:00Z</dcterms:created>
  <dcterms:modified xsi:type="dcterms:W3CDTF">2025-10-09T17:58:00Z</dcterms:modified>
</cp:coreProperties>
</file>